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na VI edycji targów Readystockfair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[23 września 2025] – TradePro Sp. z o.o., wiodący gracz w branży handlu hurtowego, ogłasza swój udział w nadchodzącej, VI edycji targów ReadyStockFair, które odbędą się w dniach 24-25 września na PGE Narodowym w Warszawie. To jedno z najważniejszych wydarzeń biznesowych w kraju, będące miejscem spotkania producentów, importerów, dystrybutorów i stockowców.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Zaremba</w:t>
      </w:r>
      <w:r>
        <w:rPr>
          <w:rFonts w:ascii="calibri" w:hAnsi="calibri" w:eastAsia="calibri" w:cs="calibri"/>
          <w:sz w:val="24"/>
          <w:szCs w:val="24"/>
        </w:rPr>
        <w:t xml:space="preserve">, współwłaściciel TradePro wyraził swoje podekscytowanie nadchodzącymi targami: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„ReadyStockFair to dla nas wyjątkowa szansa na zaprezentowanie szerokiego portfolio gotowych do sprzedaży produktów. To idealna platforma do nawiązywania nowych kontaktów biznesowych i wzmacniania relacji z obecnymi partnerami. Targi te to prawdziwa skarbnica możliwości, a my chcemy pokazać, że TradePro jest wiarygodnym i atrakcyjnym partnerem dla każdego, kto szuka wysokiej jakości produktów w konkurencyjnych cenach.”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targów, odwiedzający będą mieli okazję zapoznać się z bogatą ofertą TradePro, obejmującą m.in. sprzęt AGD, narzędzia, artykuły biurowe, upominki, kosmetyki i wiele innych. Firma zamierza położyć szczególny nacisk na promocję swoich flagowych produktów, które cieszą się dużym uznaniem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ReadyStockFair pozwoli nam dotrzeć do nowych odbiorców i pozyskać intratne kontrakty,”</w:t>
      </w:r>
      <w:r>
        <w:rPr>
          <w:rFonts w:ascii="calibri" w:hAnsi="calibri" w:eastAsia="calibri" w:cs="calibri"/>
          <w:sz w:val="24"/>
          <w:szCs w:val="24"/>
        </w:rPr>
        <w:t xml:space="preserve"> dodaje Zaremba.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pokazanie, że TradePro oferuje nie tylko wysokiej jakości asortyment, ale także niezawodność, terminowość dostaw i profesjonalne doradztwo. Jesteśmy gotowi na nowe wyzwania i z optymizmem patrzymy na perspektywy rozwoju naszego biznesu w tej dynamicznej branży.”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na stoisku TradePro Sp. z o.o. będzie doskonałą okazją dla przedsiębiorców do zapoznania się z ofertą, negocjowania warunków współpracy i pozyskania produktów, które są dostępne od ręki i w bezkonkurencyjnych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TradePro Sp. z o.o.</w:t>
      </w:r>
      <w:r>
        <w:rPr>
          <w:rFonts w:ascii="calibri" w:hAnsi="calibri" w:eastAsia="calibri" w:cs="calibri"/>
          <w:sz w:val="24"/>
          <w:szCs w:val="24"/>
        </w:rPr>
        <w:t xml:space="preserve"> TradePro Sp. z o.o. to polska firma specjalizująca się w hurtowym handlu produktami z różnych branż. Firma buduje swoją pozycję na rynku, oferując szeroki wybór produktów z zapasów i nadwyżek magazynowych, profesjonalną obsługę i dostosowane do potrzeb klientów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https://tradepro.pl/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ReadyStockFair</w:t>
      </w:r>
      <w:r>
        <w:rPr>
          <w:rFonts w:ascii="calibri" w:hAnsi="calibri" w:eastAsia="calibri" w:cs="calibri"/>
          <w:sz w:val="24"/>
          <w:szCs w:val="24"/>
        </w:rPr>
        <w:t xml:space="preserve"> ReadyStockFair to międzynarodowe targi wielobranżowe, skupiające producentów, importerów, dystrybutorów i stockowców. Targi są platformą do nawiązywania kontaktów biznesowych, wymiany doświadczeń i pozyskiwania gotowych do sprzedaży produktów w atrakcyjnych cenach.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https://www.readystockfair.com/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pro.pl/" TargetMode="External"/><Relationship Id="rId8" Type="http://schemas.openxmlformats.org/officeDocument/2006/relationships/hyperlink" Target="https://www.readystockfai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2025-11-20T15:54:16+01:00</dcterms:created>
  <dcterms:modified xsi:type="dcterms:W3CDTF">2025-11-20T15:54:16+01:00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